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F7" w:rsidRDefault="008502F7" w:rsidP="008502F7">
      <w:pPr>
        <w:jc w:val="center"/>
        <w:rPr>
          <w:rFonts w:ascii="TH Niramit AS" w:hAnsi="TH Niramit AS" w:cs="TH Niramit AS"/>
          <w:sz w:val="32"/>
          <w:szCs w:val="32"/>
        </w:rPr>
      </w:pPr>
      <w:r w:rsidRPr="003C757C">
        <w:rPr>
          <w:rFonts w:hAnsi="AngsanaUPC" w:cs="AngsanaUPC"/>
          <w:b/>
          <w:bCs/>
          <w:i/>
          <w:iCs/>
          <w:sz w:val="32"/>
          <w:szCs w:val="32"/>
        </w:rPr>
        <w:object w:dxaOrig="1608" w:dyaOrig="1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86.25pt" o:ole="" fillcolor="window">
            <v:imagedata r:id="rId4" o:title=""/>
          </v:shape>
          <o:OLEObject Type="Embed" ProgID="Word.Picture.8" ShapeID="_x0000_i1025" DrawAspect="Content" ObjectID="_1682104601" r:id="rId5"/>
        </w:object>
      </w:r>
    </w:p>
    <w:p w:rsidR="008502F7" w:rsidRPr="007D3A9D" w:rsidRDefault="008502F7" w:rsidP="008502F7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A9D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ประกาศองค์การบริหารส่วนตำบลโคกเริงรมย์</w:t>
      </w:r>
    </w:p>
    <w:p w:rsidR="008502F7" w:rsidRPr="007D3A9D" w:rsidRDefault="008502F7" w:rsidP="008502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A9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การรายงานผลการปฏิบัติงานประจำปีงบประมาณ พ.ศ.๒๕๖๓</w:t>
      </w:r>
    </w:p>
    <w:p w:rsidR="008502F7" w:rsidRPr="007D3A9D" w:rsidRDefault="008502F7" w:rsidP="008502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A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ขององค์การบริหารส่วนตำบลโคกเริงรมย์</w:t>
      </w:r>
    </w:p>
    <w:p w:rsidR="008502F7" w:rsidRDefault="008502F7" w:rsidP="008502F7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**********************************</w:t>
      </w:r>
    </w:p>
    <w:p w:rsidR="008502F7" w:rsidRDefault="008502F7" w:rsidP="008502F7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7D3A9D">
        <w:rPr>
          <w:rFonts w:ascii="TH SarabunPSK" w:hAnsi="TH SarabunPSK" w:cs="TH SarabunPSK"/>
          <w:sz w:val="32"/>
          <w:szCs w:val="32"/>
          <w:cs/>
        </w:rPr>
        <w:t>อาศัยอำนาจตามพระราชบัญญัติ</w:t>
      </w:r>
      <w:r>
        <w:rPr>
          <w:rFonts w:ascii="TH SarabunPSK" w:hAnsi="TH SarabunPSK" w:cs="TH SarabunPSK" w:hint="cs"/>
          <w:sz w:val="32"/>
          <w:szCs w:val="32"/>
          <w:cs/>
        </w:rPr>
        <w:t>สภาตำบลและองค์การบริหารส่วนตำบล พ.ศ.๒๕๓๗ และ          ที่แก้ไขเพิ่มเติมถึงฉบับปัจจุบัน (ฉบับที่ ๕ ) พ.ศ.๒๕๔๖ มาตรา ๕๘/๕ วรรคที่ ๕ และวรรคที่ ๖ ให้นายกองค์การบริหารส่วนตำบลจัดทำรายงานแถลงผลการปฏิบัติงานตามนโยบายที่ได้แถลงไว้ต่อสภาองค์การบริหารส่วนตำบลเป็นประจำทุกปี  คำแถลงนโยบายของนายกองค์การบริหารส่วนตำบลและรายงานแสดงผลการปฏิบัติงานตามนโยบายให้ประกาศติดไว้โดยเปิดเผย  ณ  ที่ทำการองค์การบริหารส่วนตำบลด้วย</w:t>
      </w:r>
    </w:p>
    <w:p w:rsidR="008502F7" w:rsidRDefault="008502F7" w:rsidP="008502F7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เพื่อให้การบริหารงานเป็นไปด้วยความโปร่งใสและถูกต้องตามระเบียบกฎหมายดังกล่าว องค์การบริหารส่วนตำบลโคกเริงรมย์ จึงประกาศรายงานผลการปฏิบัติงานประจำปีงบประมาณ พ.ศ.๒๕๖๓  ให้ทราบโดยทั่วกัน รายละเอียดปรากฏตามเอกสารแนบท้ายประกาศนี้</w:t>
      </w:r>
    </w:p>
    <w:p w:rsidR="008502F7" w:rsidRDefault="008502F7" w:rsidP="008502F7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จึงประกาศมาให้ทราบโดยทั่วกัน</w:t>
      </w:r>
    </w:p>
    <w:p w:rsidR="008502F7" w:rsidRDefault="008502F7" w:rsidP="008502F7">
      <w:pPr>
        <w:spacing w:before="24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  ณ  วันที่    ๑๘   เดือน   ธันวาคม  พ.ศ.๒๕๖๓</w:t>
      </w:r>
    </w:p>
    <w:p w:rsidR="008502F7" w:rsidRDefault="008502F7" w:rsidP="008502F7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8502F7">
        <w:rPr>
          <w:rFonts w:ascii="TH SarabunPSK" w:hAnsi="TH SarabunPSK" w:cs="TH SarabunPSK"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92075</wp:posOffset>
            </wp:positionV>
            <wp:extent cx="1885950" cy="485775"/>
            <wp:effectExtent l="19050" t="0" r="0" b="0"/>
            <wp:wrapNone/>
            <wp:docPr id="7" name="Picture 7" descr="D:\LPA 63\ชื่อปลั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LPA 63\ชื่อปลัด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2F7" w:rsidRDefault="008502F7" w:rsidP="008502F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(นายวิมล  บุญไชย)</w:t>
      </w:r>
    </w:p>
    <w:p w:rsidR="008502F7" w:rsidRDefault="008502F7" w:rsidP="008502F7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  ปฏิบัติหน้าที่</w:t>
      </w:r>
    </w:p>
    <w:p w:rsidR="008502F7" w:rsidRDefault="008502F7" w:rsidP="008502F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นายกองค์การบริหารส่วนตำบลโคกเริงรมย์</w:t>
      </w:r>
    </w:p>
    <w:p w:rsidR="008502F7" w:rsidRDefault="008502F7" w:rsidP="008502F7">
      <w:pPr>
        <w:jc w:val="center"/>
        <w:rPr>
          <w:rFonts w:ascii="TH SarabunPSK" w:hAnsi="TH SarabunPSK" w:cs="TH SarabunPSK"/>
          <w:sz w:val="32"/>
          <w:szCs w:val="32"/>
        </w:rPr>
      </w:pPr>
    </w:p>
    <w:p w:rsidR="008502F7" w:rsidRDefault="008502F7" w:rsidP="008502F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71E41" w:rsidRDefault="00C71E41"/>
    <w:sectPr w:rsidR="00C71E41" w:rsidSect="008502F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502F7"/>
    <w:rsid w:val="008502F7"/>
    <w:rsid w:val="00C7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F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2021-05-09T15:24:00Z</dcterms:created>
  <dcterms:modified xsi:type="dcterms:W3CDTF">2021-05-09T15:30:00Z</dcterms:modified>
</cp:coreProperties>
</file>